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1C65" w:rsidRPr="004F1C65" w:rsidRDefault="004F1C65" w:rsidP="009D3290">
      <w:pPr>
        <w:pStyle w:val="NormalWeb"/>
        <w:rPr>
          <w:rFonts w:ascii="Arial" w:hAnsi="Arial" w:cs="Arial"/>
        </w:rPr>
      </w:pPr>
      <w:r w:rsidRPr="004F1C65">
        <w:rPr>
          <w:rFonts w:ascii="Arial" w:hAnsi="Arial" w:cs="Arial"/>
          <w:b/>
          <w:bCs/>
          <w:sz w:val="36"/>
          <w:szCs w:val="36"/>
        </w:rPr>
        <w:t>Equality Information, Objectives and Policy</w:t>
      </w:r>
    </w:p>
    <w:p w:rsidR="004F1C65" w:rsidRPr="004F1C65" w:rsidRDefault="004F1C65" w:rsidP="009D3290">
      <w:pPr>
        <w:pStyle w:val="NormalWeb"/>
        <w:rPr>
          <w:rFonts w:ascii="Arial" w:hAnsi="Arial" w:cs="Arial"/>
        </w:rPr>
      </w:pPr>
      <w:r w:rsidRPr="004F1C65">
        <w:rPr>
          <w:rFonts w:ascii="Arial" w:hAnsi="Arial" w:cs="Arial"/>
          <w:b/>
          <w:bCs/>
        </w:rPr>
        <w:t xml:space="preserve">At </w:t>
      </w:r>
      <w:r>
        <w:rPr>
          <w:rFonts w:ascii="Arial" w:hAnsi="Arial" w:cs="Arial"/>
          <w:b/>
          <w:bCs/>
        </w:rPr>
        <w:t>Bishop Stopford</w:t>
      </w:r>
      <w:r w:rsidRPr="004F1C65">
        <w:rPr>
          <w:rFonts w:ascii="Arial" w:hAnsi="Arial" w:cs="Arial"/>
          <w:b/>
          <w:bCs/>
        </w:rPr>
        <w:t xml:space="preserve"> we believe that every child has the right to equality of outcome and to achieve their full potential. In order to achieve equity we embrace the principles of fairness, social justice, inclusion, global citizenship and community cohesion. </w:t>
      </w:r>
    </w:p>
    <w:p w:rsidR="004F1C65" w:rsidRPr="004F1C65" w:rsidRDefault="004F1C65" w:rsidP="009D3290">
      <w:pPr>
        <w:pStyle w:val="NormalWeb"/>
        <w:rPr>
          <w:rFonts w:ascii="Arial" w:hAnsi="Arial" w:cs="Arial"/>
        </w:rPr>
      </w:pPr>
      <w:r w:rsidRPr="004F1C65">
        <w:rPr>
          <w:rFonts w:ascii="Arial" w:hAnsi="Arial" w:cs="Arial"/>
          <w:b/>
          <w:bCs/>
        </w:rPr>
        <w:t>Public Sector Equality Duty</w:t>
      </w:r>
    </w:p>
    <w:p w:rsidR="004F1C65" w:rsidRPr="004F1C65" w:rsidRDefault="004F1C65" w:rsidP="009D3290">
      <w:pPr>
        <w:pStyle w:val="NormalWeb"/>
        <w:rPr>
          <w:rFonts w:ascii="Arial" w:hAnsi="Arial" w:cs="Arial"/>
        </w:rPr>
      </w:pPr>
      <w:r w:rsidRPr="004F1C65">
        <w:rPr>
          <w:rFonts w:ascii="Arial" w:hAnsi="Arial" w:cs="Arial"/>
        </w:rPr>
        <w:t>The Equality Act 2010 requires schools to publish information that demonstrates that we have due regard for the need to:</w:t>
      </w:r>
    </w:p>
    <w:p w:rsidR="004F1C65" w:rsidRPr="004F1C65" w:rsidRDefault="004F1C65" w:rsidP="009D3290">
      <w:pPr>
        <w:numPr>
          <w:ilvl w:val="0"/>
          <w:numId w:val="1"/>
        </w:numPr>
        <w:rPr>
          <w:rFonts w:ascii="Arial" w:eastAsia="Times New Roman" w:hAnsi="Arial" w:cs="Arial"/>
        </w:rPr>
      </w:pPr>
      <w:r w:rsidRPr="004F1C65">
        <w:rPr>
          <w:rFonts w:ascii="Arial" w:eastAsia="Times New Roman" w:hAnsi="Arial" w:cs="Arial"/>
          <w:b/>
          <w:bCs/>
        </w:rPr>
        <w:t>Eliminate unlawful discrimination, harassment, victimisation</w:t>
      </w:r>
      <w:r w:rsidRPr="004F1C65">
        <w:rPr>
          <w:rFonts w:ascii="Arial" w:eastAsia="Times New Roman" w:hAnsi="Arial" w:cs="Arial"/>
        </w:rPr>
        <w:t> and any other conduct prohibited by the Equality Act 2010</w:t>
      </w:r>
    </w:p>
    <w:p w:rsidR="004F1C65" w:rsidRPr="004F1C65" w:rsidRDefault="004F1C65" w:rsidP="009D3290">
      <w:pPr>
        <w:numPr>
          <w:ilvl w:val="0"/>
          <w:numId w:val="1"/>
        </w:numPr>
        <w:rPr>
          <w:rFonts w:ascii="Arial" w:eastAsia="Times New Roman" w:hAnsi="Arial" w:cs="Arial"/>
        </w:rPr>
      </w:pPr>
      <w:r w:rsidRPr="004F1C65">
        <w:rPr>
          <w:rFonts w:ascii="Arial" w:eastAsia="Times New Roman" w:hAnsi="Arial" w:cs="Arial"/>
          <w:b/>
          <w:bCs/>
        </w:rPr>
        <w:t>Advance equality of opportunity </w:t>
      </w:r>
      <w:r w:rsidRPr="004F1C65">
        <w:rPr>
          <w:rFonts w:ascii="Arial" w:eastAsia="Times New Roman" w:hAnsi="Arial" w:cs="Arial"/>
        </w:rPr>
        <w:t>between people who share a protected characteristic and people who do not share it</w:t>
      </w:r>
    </w:p>
    <w:p w:rsidR="004F1C65" w:rsidRPr="004F1C65" w:rsidRDefault="004F1C65" w:rsidP="009D3290">
      <w:pPr>
        <w:numPr>
          <w:ilvl w:val="0"/>
          <w:numId w:val="1"/>
        </w:numPr>
        <w:rPr>
          <w:rFonts w:ascii="Arial" w:eastAsia="Times New Roman" w:hAnsi="Arial" w:cs="Arial"/>
        </w:rPr>
      </w:pPr>
      <w:r w:rsidRPr="004F1C65">
        <w:rPr>
          <w:rFonts w:ascii="Arial" w:eastAsia="Times New Roman" w:hAnsi="Arial" w:cs="Arial"/>
          <w:b/>
          <w:bCs/>
        </w:rPr>
        <w:t>Foster good relations </w:t>
      </w:r>
      <w:r w:rsidRPr="004F1C65">
        <w:rPr>
          <w:rFonts w:ascii="Arial" w:eastAsia="Times New Roman" w:hAnsi="Arial" w:cs="Arial"/>
        </w:rPr>
        <w:t>between people who share a protected characteristic and people who do not share it.</w:t>
      </w:r>
    </w:p>
    <w:p w:rsidR="004F1C65" w:rsidRPr="004F1C65" w:rsidRDefault="004F1C65" w:rsidP="009D3290">
      <w:pPr>
        <w:pStyle w:val="NormalWeb"/>
        <w:rPr>
          <w:rFonts w:ascii="Arial" w:hAnsi="Arial" w:cs="Arial"/>
        </w:rPr>
      </w:pPr>
      <w:r>
        <w:rPr>
          <w:rFonts w:ascii="Arial" w:hAnsi="Arial" w:cs="Arial"/>
        </w:rPr>
        <w:t>Bishop Stopford School</w:t>
      </w:r>
      <w:r w:rsidRPr="004F1C65">
        <w:rPr>
          <w:rFonts w:ascii="Arial" w:hAnsi="Arial" w:cs="Arial"/>
        </w:rPr>
        <w:t xml:space="preserve"> is an inclusive school committed to ensuring equality of provision throughout the school community. We focus on the well-being and progress of every child within an environment where all members of our community are of equal worth.</w:t>
      </w:r>
    </w:p>
    <w:p w:rsidR="004F1C65" w:rsidRPr="004F1C65" w:rsidRDefault="004F1C65" w:rsidP="009D3290">
      <w:pPr>
        <w:pStyle w:val="NormalWeb"/>
        <w:rPr>
          <w:rFonts w:ascii="Arial" w:hAnsi="Arial" w:cs="Arial"/>
        </w:rPr>
      </w:pPr>
      <w:r w:rsidRPr="004F1C65">
        <w:rPr>
          <w:rFonts w:ascii="Arial" w:hAnsi="Arial" w:cs="Arial"/>
        </w:rPr>
        <w:t>We believe that the Equality Act provides a framework to support our commitment to valuing diversity, tackling discrimination, promoting equality and fostering good relationships between people. It also ensures that we continue to tackle issues of disadvantage and underachievement of different groups.</w:t>
      </w:r>
    </w:p>
    <w:p w:rsidR="004F1C65" w:rsidRPr="004F1C65" w:rsidRDefault="004F1C65" w:rsidP="009D3290">
      <w:pPr>
        <w:pStyle w:val="NormalWeb"/>
        <w:rPr>
          <w:rFonts w:ascii="Arial" w:hAnsi="Arial" w:cs="Arial"/>
        </w:rPr>
      </w:pPr>
      <w:r w:rsidRPr="004F1C65">
        <w:rPr>
          <w:rFonts w:ascii="Arial" w:hAnsi="Arial" w:cs="Arial"/>
        </w:rPr>
        <w:t>In order to ensure that all pupils are protected from discrimination, the school collects information on protected characteristics (see policy) as well as the following groups of pupils:</w:t>
      </w:r>
    </w:p>
    <w:p w:rsidR="004F1C65" w:rsidRPr="004F1C65" w:rsidRDefault="004F1C65" w:rsidP="009D3290">
      <w:pPr>
        <w:numPr>
          <w:ilvl w:val="0"/>
          <w:numId w:val="2"/>
        </w:numPr>
        <w:rPr>
          <w:rFonts w:ascii="Arial" w:eastAsia="Times New Roman" w:hAnsi="Arial" w:cs="Arial"/>
        </w:rPr>
      </w:pPr>
      <w:r w:rsidRPr="004F1C65">
        <w:rPr>
          <w:rFonts w:ascii="Arial" w:eastAsia="Times New Roman" w:hAnsi="Arial" w:cs="Arial"/>
        </w:rPr>
        <w:t>Pupils eligible for Free School Meals (FSM)</w:t>
      </w:r>
    </w:p>
    <w:p w:rsidR="004F1C65" w:rsidRPr="004F1C65" w:rsidRDefault="004F1C65" w:rsidP="009D3290">
      <w:pPr>
        <w:numPr>
          <w:ilvl w:val="0"/>
          <w:numId w:val="2"/>
        </w:numPr>
        <w:rPr>
          <w:rFonts w:ascii="Arial" w:eastAsia="Times New Roman" w:hAnsi="Arial" w:cs="Arial"/>
        </w:rPr>
      </w:pPr>
      <w:r w:rsidRPr="004F1C65">
        <w:rPr>
          <w:rFonts w:ascii="Arial" w:eastAsia="Times New Roman" w:hAnsi="Arial" w:cs="Arial"/>
        </w:rPr>
        <w:t>Pupils with Special Educational Needs (SEND)</w:t>
      </w:r>
    </w:p>
    <w:p w:rsidR="004F1C65" w:rsidRPr="004F1C65" w:rsidRDefault="004F1C65" w:rsidP="009D3290">
      <w:pPr>
        <w:numPr>
          <w:ilvl w:val="0"/>
          <w:numId w:val="2"/>
        </w:numPr>
        <w:rPr>
          <w:rFonts w:ascii="Arial" w:eastAsia="Times New Roman" w:hAnsi="Arial" w:cs="Arial"/>
        </w:rPr>
      </w:pPr>
      <w:r w:rsidRPr="004F1C65">
        <w:rPr>
          <w:rFonts w:ascii="Arial" w:eastAsia="Times New Roman" w:hAnsi="Arial" w:cs="Arial"/>
        </w:rPr>
        <w:t>Disadvantaged group</w:t>
      </w:r>
    </w:p>
    <w:p w:rsidR="004F1C65" w:rsidRPr="004F1C65" w:rsidRDefault="004F1C65" w:rsidP="009D3290">
      <w:pPr>
        <w:numPr>
          <w:ilvl w:val="0"/>
          <w:numId w:val="2"/>
        </w:numPr>
        <w:rPr>
          <w:rFonts w:ascii="Arial" w:eastAsia="Times New Roman" w:hAnsi="Arial" w:cs="Arial"/>
        </w:rPr>
      </w:pPr>
      <w:r w:rsidRPr="004F1C65">
        <w:rPr>
          <w:rFonts w:ascii="Arial" w:eastAsia="Times New Roman" w:hAnsi="Arial" w:cs="Arial"/>
        </w:rPr>
        <w:t>Pupils with English as an Additional Language (EAL)</w:t>
      </w:r>
    </w:p>
    <w:p w:rsidR="004F1C65" w:rsidRPr="004F1C65" w:rsidRDefault="004F1C65" w:rsidP="009D3290">
      <w:pPr>
        <w:numPr>
          <w:ilvl w:val="0"/>
          <w:numId w:val="2"/>
        </w:numPr>
        <w:rPr>
          <w:rFonts w:ascii="Arial" w:eastAsia="Times New Roman" w:hAnsi="Arial" w:cs="Arial"/>
        </w:rPr>
      </w:pPr>
      <w:r w:rsidRPr="004F1C65">
        <w:rPr>
          <w:rFonts w:ascii="Arial" w:eastAsia="Times New Roman" w:hAnsi="Arial" w:cs="Arial"/>
        </w:rPr>
        <w:t>Young carers</w:t>
      </w:r>
    </w:p>
    <w:p w:rsidR="004F1C65" w:rsidRPr="004F1C65" w:rsidRDefault="004F1C65" w:rsidP="009D3290">
      <w:pPr>
        <w:numPr>
          <w:ilvl w:val="0"/>
          <w:numId w:val="2"/>
        </w:numPr>
        <w:rPr>
          <w:rFonts w:ascii="Arial" w:eastAsia="Times New Roman" w:hAnsi="Arial" w:cs="Arial"/>
        </w:rPr>
      </w:pPr>
      <w:r w:rsidRPr="004F1C65">
        <w:rPr>
          <w:rFonts w:ascii="Arial" w:eastAsia="Times New Roman" w:hAnsi="Arial" w:cs="Arial"/>
        </w:rPr>
        <w:t>Looked after children</w:t>
      </w:r>
    </w:p>
    <w:p w:rsidR="004F1C65" w:rsidRPr="004F1C65" w:rsidRDefault="004F1C65" w:rsidP="009D3290">
      <w:pPr>
        <w:pStyle w:val="NormalWeb"/>
        <w:rPr>
          <w:rFonts w:ascii="Arial" w:hAnsi="Arial" w:cs="Arial"/>
        </w:rPr>
      </w:pPr>
      <w:r w:rsidRPr="004F1C65">
        <w:rPr>
          <w:rFonts w:ascii="Arial" w:hAnsi="Arial" w:cs="Arial"/>
        </w:rPr>
        <w:t>Our objectives detail how we ensure equality is applied to:</w:t>
      </w:r>
    </w:p>
    <w:p w:rsidR="004F1C65" w:rsidRPr="004F1C65" w:rsidRDefault="004F1C65" w:rsidP="009D3290">
      <w:pPr>
        <w:numPr>
          <w:ilvl w:val="0"/>
          <w:numId w:val="3"/>
        </w:numPr>
        <w:rPr>
          <w:rFonts w:ascii="Arial" w:eastAsia="Times New Roman" w:hAnsi="Arial" w:cs="Arial"/>
        </w:rPr>
      </w:pPr>
      <w:r w:rsidRPr="004F1C65">
        <w:rPr>
          <w:rFonts w:ascii="Arial" w:eastAsia="Times New Roman" w:hAnsi="Arial" w:cs="Arial"/>
        </w:rPr>
        <w:t>Improving attainment and progress for all children.</w:t>
      </w:r>
    </w:p>
    <w:p w:rsidR="004F1C65" w:rsidRPr="004F1C65" w:rsidRDefault="004F1C65" w:rsidP="009D3290">
      <w:pPr>
        <w:numPr>
          <w:ilvl w:val="0"/>
          <w:numId w:val="3"/>
        </w:numPr>
        <w:rPr>
          <w:rFonts w:ascii="Arial" w:eastAsia="Times New Roman" w:hAnsi="Arial" w:cs="Arial"/>
        </w:rPr>
      </w:pPr>
      <w:r w:rsidRPr="004F1C65">
        <w:rPr>
          <w:rFonts w:ascii="Arial" w:eastAsia="Times New Roman" w:hAnsi="Arial" w:cs="Arial"/>
        </w:rPr>
        <w:t>Improving attainment and progress for children who encounter disadvantage.</w:t>
      </w:r>
    </w:p>
    <w:p w:rsidR="004F1C65" w:rsidRPr="004F1C65" w:rsidRDefault="004F1C65" w:rsidP="009D3290">
      <w:pPr>
        <w:numPr>
          <w:ilvl w:val="0"/>
          <w:numId w:val="3"/>
        </w:numPr>
        <w:rPr>
          <w:rFonts w:ascii="Arial" w:eastAsia="Times New Roman" w:hAnsi="Arial" w:cs="Arial"/>
        </w:rPr>
      </w:pPr>
      <w:r w:rsidRPr="004F1C65">
        <w:rPr>
          <w:rFonts w:ascii="Arial" w:eastAsia="Times New Roman" w:hAnsi="Arial" w:cs="Arial"/>
        </w:rPr>
        <w:t>Providing an environment where discrimination of any form is addressed and eliminated.</w:t>
      </w:r>
    </w:p>
    <w:p w:rsidR="004F1C65" w:rsidRPr="004F1C65" w:rsidRDefault="004F1C65" w:rsidP="009D3290">
      <w:pPr>
        <w:numPr>
          <w:ilvl w:val="0"/>
          <w:numId w:val="3"/>
        </w:numPr>
        <w:rPr>
          <w:rFonts w:ascii="Arial" w:eastAsia="Times New Roman" w:hAnsi="Arial" w:cs="Arial"/>
        </w:rPr>
      </w:pPr>
      <w:r w:rsidRPr="004F1C65">
        <w:rPr>
          <w:rFonts w:ascii="Arial" w:eastAsia="Times New Roman" w:hAnsi="Arial" w:cs="Arial"/>
        </w:rPr>
        <w:t>Advancing equality of opportunity through role models, high quality curriculum, quality CPD for staff.</w:t>
      </w:r>
    </w:p>
    <w:p w:rsidR="004F1C65" w:rsidRPr="004F1C65" w:rsidRDefault="004F1C65" w:rsidP="009D3290">
      <w:pPr>
        <w:numPr>
          <w:ilvl w:val="0"/>
          <w:numId w:val="3"/>
        </w:numPr>
        <w:rPr>
          <w:rFonts w:ascii="Arial" w:eastAsia="Times New Roman" w:hAnsi="Arial" w:cs="Arial"/>
        </w:rPr>
      </w:pPr>
      <w:r w:rsidRPr="004F1C65">
        <w:rPr>
          <w:rFonts w:ascii="Arial" w:eastAsia="Times New Roman" w:hAnsi="Arial" w:cs="Arial"/>
        </w:rPr>
        <w:t>Fostering good relations with parents and carers, children, governors and the community.</w:t>
      </w:r>
    </w:p>
    <w:p w:rsidR="004F1C65" w:rsidRPr="004F1C65" w:rsidRDefault="004F1C65" w:rsidP="009D3290">
      <w:pPr>
        <w:numPr>
          <w:ilvl w:val="0"/>
          <w:numId w:val="3"/>
        </w:numPr>
        <w:rPr>
          <w:rFonts w:ascii="Arial" w:eastAsia="Times New Roman" w:hAnsi="Arial" w:cs="Arial"/>
        </w:rPr>
      </w:pPr>
      <w:r w:rsidRPr="004F1C65">
        <w:rPr>
          <w:rFonts w:ascii="Arial" w:eastAsia="Times New Roman" w:hAnsi="Arial" w:cs="Arial"/>
        </w:rPr>
        <w:t>Reducing behaviour that is discriminatory or oppressive in any way</w:t>
      </w:r>
    </w:p>
    <w:p w:rsidR="004F1C65" w:rsidRPr="004F1C65" w:rsidRDefault="004F1C65" w:rsidP="009D3290">
      <w:pPr>
        <w:pStyle w:val="NormalWeb"/>
        <w:rPr>
          <w:rFonts w:ascii="Arial" w:hAnsi="Arial" w:cs="Arial"/>
        </w:rPr>
      </w:pPr>
      <w:r w:rsidRPr="004F1C65">
        <w:rPr>
          <w:rFonts w:ascii="Arial" w:hAnsi="Arial" w:cs="Arial"/>
        </w:rPr>
        <w:t>Through rigorous tracking and monitoring of individuals and of all the groups of children, including progress and attainment, and by providing equal opportunities to access the curriculum and activities, we aim to ensure that any gap in attainment for pupils within any of the above different groups is removed, or at least remains less than the gap nationally.</w:t>
      </w:r>
    </w:p>
    <w:p w:rsidR="004F1C65" w:rsidRPr="004F1C65" w:rsidRDefault="004F1C65" w:rsidP="009D3290">
      <w:pPr>
        <w:pStyle w:val="NormalWeb"/>
        <w:rPr>
          <w:rFonts w:ascii="Arial" w:hAnsi="Arial" w:cs="Arial"/>
        </w:rPr>
      </w:pPr>
      <w:r w:rsidRPr="004F1C65">
        <w:rPr>
          <w:rFonts w:ascii="Arial" w:hAnsi="Arial" w:cs="Arial"/>
        </w:rPr>
        <w:t>We eliminate discrimination by:</w:t>
      </w:r>
    </w:p>
    <w:p w:rsidR="004F1C65" w:rsidRPr="004F1C65" w:rsidRDefault="004F1C65" w:rsidP="009D3290">
      <w:pPr>
        <w:numPr>
          <w:ilvl w:val="0"/>
          <w:numId w:val="4"/>
        </w:numPr>
        <w:rPr>
          <w:rFonts w:ascii="Arial" w:eastAsia="Times New Roman" w:hAnsi="Arial" w:cs="Arial"/>
        </w:rPr>
      </w:pPr>
      <w:r w:rsidRPr="004F1C65">
        <w:rPr>
          <w:rFonts w:ascii="Arial" w:eastAsia="Times New Roman" w:hAnsi="Arial" w:cs="Arial"/>
        </w:rPr>
        <w:t>Adhering to  Equality, Diversity and Inclusion for schools Guidance</w:t>
      </w:r>
    </w:p>
    <w:p w:rsidR="004F1C65" w:rsidRPr="004F1C65" w:rsidRDefault="004F1C65" w:rsidP="009D3290">
      <w:pPr>
        <w:numPr>
          <w:ilvl w:val="0"/>
          <w:numId w:val="4"/>
        </w:numPr>
        <w:rPr>
          <w:rFonts w:ascii="Arial" w:eastAsia="Times New Roman" w:hAnsi="Arial" w:cs="Arial"/>
        </w:rPr>
      </w:pPr>
      <w:r w:rsidRPr="004F1C65">
        <w:rPr>
          <w:rFonts w:ascii="Arial" w:eastAsia="Times New Roman" w:hAnsi="Arial" w:cs="Arial"/>
        </w:rPr>
        <w:t>Adopting a School Behaviour and Anti-bullying policy which ensures that all children feel safe at school and that any prejudicial bullying is addressed</w:t>
      </w:r>
    </w:p>
    <w:p w:rsidR="004F1C65" w:rsidRPr="004F1C65" w:rsidRDefault="004F1C65" w:rsidP="009D3290">
      <w:pPr>
        <w:numPr>
          <w:ilvl w:val="0"/>
          <w:numId w:val="4"/>
        </w:numPr>
        <w:rPr>
          <w:rFonts w:ascii="Arial" w:eastAsia="Times New Roman" w:hAnsi="Arial" w:cs="Arial"/>
        </w:rPr>
      </w:pPr>
      <w:r w:rsidRPr="004F1C65">
        <w:rPr>
          <w:rFonts w:ascii="Arial" w:eastAsia="Times New Roman" w:hAnsi="Arial" w:cs="Arial"/>
        </w:rPr>
        <w:t>Reporting, responding to and monitoring all racist incidents thoroughly</w:t>
      </w:r>
    </w:p>
    <w:p w:rsidR="004F1C65" w:rsidRPr="004F1C65" w:rsidRDefault="004F1C65" w:rsidP="009D3290">
      <w:pPr>
        <w:numPr>
          <w:ilvl w:val="0"/>
          <w:numId w:val="4"/>
        </w:numPr>
        <w:rPr>
          <w:rFonts w:ascii="Arial" w:eastAsia="Times New Roman" w:hAnsi="Arial" w:cs="Arial"/>
        </w:rPr>
      </w:pPr>
      <w:r w:rsidRPr="004F1C65">
        <w:rPr>
          <w:rFonts w:ascii="Arial" w:eastAsia="Times New Roman" w:hAnsi="Arial" w:cs="Arial"/>
        </w:rPr>
        <w:t>Regularly monitoring the curriculum to ensure that it meets the needs of all pupils and that it promotes respect for diversity and challenges negative stereotyping</w:t>
      </w:r>
    </w:p>
    <w:p w:rsidR="004F1C65" w:rsidRPr="004F1C65" w:rsidRDefault="004F1C65" w:rsidP="009D3290">
      <w:pPr>
        <w:numPr>
          <w:ilvl w:val="0"/>
          <w:numId w:val="4"/>
        </w:numPr>
        <w:rPr>
          <w:rFonts w:ascii="Arial" w:eastAsia="Times New Roman" w:hAnsi="Arial" w:cs="Arial"/>
        </w:rPr>
      </w:pPr>
      <w:r w:rsidRPr="004F1C65">
        <w:rPr>
          <w:rFonts w:ascii="Arial" w:eastAsia="Times New Roman" w:hAnsi="Arial" w:cs="Arial"/>
        </w:rPr>
        <w:t>Ensuring teaching is of the highest quality so that children reach their potential and all pupils are given equal entitlement to success</w:t>
      </w:r>
    </w:p>
    <w:p w:rsidR="004F1C65" w:rsidRPr="004F1C65" w:rsidRDefault="004F1C65" w:rsidP="009D3290">
      <w:pPr>
        <w:numPr>
          <w:ilvl w:val="0"/>
          <w:numId w:val="4"/>
        </w:numPr>
        <w:rPr>
          <w:rFonts w:ascii="Arial" w:eastAsia="Times New Roman" w:hAnsi="Arial" w:cs="Arial"/>
        </w:rPr>
      </w:pPr>
      <w:r w:rsidRPr="004F1C65">
        <w:rPr>
          <w:rFonts w:ascii="Arial" w:eastAsia="Times New Roman" w:hAnsi="Arial" w:cs="Arial"/>
        </w:rPr>
        <w:t>Tracking pupil progress to ensure all children make good progress, intervening when necessary</w:t>
      </w:r>
    </w:p>
    <w:p w:rsidR="004F1C65" w:rsidRPr="004F1C65" w:rsidRDefault="004F1C65" w:rsidP="009D3290">
      <w:pPr>
        <w:numPr>
          <w:ilvl w:val="0"/>
          <w:numId w:val="4"/>
        </w:numPr>
        <w:rPr>
          <w:rFonts w:ascii="Arial" w:eastAsia="Times New Roman" w:hAnsi="Arial" w:cs="Arial"/>
        </w:rPr>
      </w:pPr>
      <w:r w:rsidRPr="004F1C65">
        <w:rPr>
          <w:rFonts w:ascii="Arial" w:eastAsia="Times New Roman" w:hAnsi="Arial" w:cs="Arial"/>
        </w:rPr>
        <w:t>Ensuring all pupils have the opportunity to access extra-curricular provision</w:t>
      </w:r>
    </w:p>
    <w:p w:rsidR="004F1C65" w:rsidRPr="004F1C65" w:rsidRDefault="004F1C65" w:rsidP="009D3290">
      <w:pPr>
        <w:numPr>
          <w:ilvl w:val="0"/>
          <w:numId w:val="4"/>
        </w:numPr>
        <w:rPr>
          <w:rFonts w:ascii="Arial" w:eastAsia="Times New Roman" w:hAnsi="Arial" w:cs="Arial"/>
        </w:rPr>
      </w:pPr>
      <w:r w:rsidRPr="004F1C65">
        <w:rPr>
          <w:rFonts w:ascii="Arial" w:eastAsia="Times New Roman" w:hAnsi="Arial" w:cs="Arial"/>
        </w:rPr>
        <w:t>Listening to and monitoring views and experiences of pupils and adults to evaluate the effectiveness of our policies and procedures.</w:t>
      </w:r>
    </w:p>
    <w:p w:rsidR="004F1C65" w:rsidRPr="004F1C65" w:rsidRDefault="004F1C65" w:rsidP="009D3290">
      <w:pPr>
        <w:numPr>
          <w:ilvl w:val="0"/>
          <w:numId w:val="4"/>
        </w:numPr>
        <w:rPr>
          <w:rFonts w:ascii="Arial" w:eastAsia="Times New Roman" w:hAnsi="Arial" w:cs="Arial"/>
        </w:rPr>
      </w:pPr>
      <w:r w:rsidRPr="004F1C65">
        <w:rPr>
          <w:rFonts w:ascii="Arial" w:eastAsia="Times New Roman" w:hAnsi="Arial" w:cs="Arial"/>
        </w:rPr>
        <w:t>Advancing equality of opportunity between people who share a protected characteristic and people who do not share it</w:t>
      </w:r>
    </w:p>
    <w:p w:rsidR="004F1C65" w:rsidRPr="004F1C65" w:rsidRDefault="004F1C65" w:rsidP="009D3290">
      <w:pPr>
        <w:pStyle w:val="NormalWeb"/>
        <w:rPr>
          <w:rFonts w:ascii="Arial" w:hAnsi="Arial" w:cs="Arial"/>
        </w:rPr>
      </w:pPr>
      <w:r w:rsidRPr="004F1C65">
        <w:rPr>
          <w:rFonts w:ascii="Arial" w:hAnsi="Arial" w:cs="Arial"/>
        </w:rPr>
        <w:t>We advance equality of opportunity by:</w:t>
      </w:r>
    </w:p>
    <w:p w:rsidR="004F1C65" w:rsidRPr="004F1C65" w:rsidRDefault="004F1C65" w:rsidP="009D3290">
      <w:pPr>
        <w:numPr>
          <w:ilvl w:val="0"/>
          <w:numId w:val="5"/>
        </w:numPr>
        <w:rPr>
          <w:rFonts w:ascii="Arial" w:eastAsia="Times New Roman" w:hAnsi="Arial" w:cs="Arial"/>
        </w:rPr>
      </w:pPr>
      <w:r w:rsidRPr="004F1C65">
        <w:rPr>
          <w:rFonts w:ascii="Arial" w:eastAsia="Times New Roman" w:hAnsi="Arial" w:cs="Arial"/>
        </w:rPr>
        <w:t>Using the information we gather to identify underachieving groups or individuals and plan targeted intervention</w:t>
      </w:r>
    </w:p>
    <w:p w:rsidR="004F1C65" w:rsidRPr="004F1C65" w:rsidRDefault="004F1C65" w:rsidP="009D3290">
      <w:pPr>
        <w:numPr>
          <w:ilvl w:val="0"/>
          <w:numId w:val="5"/>
        </w:numPr>
        <w:rPr>
          <w:rFonts w:ascii="Arial" w:eastAsia="Times New Roman" w:hAnsi="Arial" w:cs="Arial"/>
        </w:rPr>
      </w:pPr>
      <w:r w:rsidRPr="004F1C65">
        <w:rPr>
          <w:rFonts w:ascii="Arial" w:eastAsia="Times New Roman" w:hAnsi="Arial" w:cs="Arial"/>
        </w:rPr>
        <w:t>Ensuring participation of parents/carers and pupils in school development</w:t>
      </w:r>
    </w:p>
    <w:p w:rsidR="004F1C65" w:rsidRPr="004F1C65" w:rsidRDefault="004F1C65" w:rsidP="009D3290">
      <w:pPr>
        <w:numPr>
          <w:ilvl w:val="0"/>
          <w:numId w:val="5"/>
        </w:numPr>
        <w:rPr>
          <w:rFonts w:ascii="Arial" w:eastAsia="Times New Roman" w:hAnsi="Arial" w:cs="Arial"/>
        </w:rPr>
      </w:pPr>
      <w:r w:rsidRPr="004F1C65">
        <w:rPr>
          <w:rFonts w:ascii="Arial" w:eastAsia="Times New Roman" w:hAnsi="Arial" w:cs="Arial"/>
        </w:rPr>
        <w:t>Listening to parents/carers</w:t>
      </w:r>
    </w:p>
    <w:p w:rsidR="004F1C65" w:rsidRPr="004F1C65" w:rsidRDefault="004F1C65" w:rsidP="009D3290">
      <w:pPr>
        <w:numPr>
          <w:ilvl w:val="0"/>
          <w:numId w:val="5"/>
        </w:numPr>
        <w:rPr>
          <w:rFonts w:ascii="Arial" w:eastAsia="Times New Roman" w:hAnsi="Arial" w:cs="Arial"/>
        </w:rPr>
      </w:pPr>
      <w:r w:rsidRPr="004F1C65">
        <w:rPr>
          <w:rFonts w:ascii="Arial" w:eastAsia="Times New Roman" w:hAnsi="Arial" w:cs="Arial"/>
        </w:rPr>
        <w:t>Listening to pupils at all times </w:t>
      </w:r>
    </w:p>
    <w:p w:rsidR="004F1C65" w:rsidRPr="004F1C65" w:rsidRDefault="004F1C65" w:rsidP="009D3290">
      <w:pPr>
        <w:pStyle w:val="NormalWeb"/>
        <w:rPr>
          <w:rFonts w:ascii="Arial" w:hAnsi="Arial" w:cs="Arial"/>
        </w:rPr>
      </w:pPr>
      <w:r w:rsidRPr="004F1C65">
        <w:rPr>
          <w:rFonts w:ascii="Arial" w:hAnsi="Arial" w:cs="Arial"/>
        </w:rPr>
        <w:t>We foster good relations by:</w:t>
      </w:r>
    </w:p>
    <w:p w:rsidR="004F1C65" w:rsidRPr="004F1C65" w:rsidRDefault="004F1C65" w:rsidP="009D3290">
      <w:pPr>
        <w:numPr>
          <w:ilvl w:val="0"/>
          <w:numId w:val="6"/>
        </w:numPr>
        <w:rPr>
          <w:rFonts w:ascii="Arial" w:eastAsia="Times New Roman" w:hAnsi="Arial" w:cs="Arial"/>
        </w:rPr>
      </w:pPr>
      <w:r w:rsidRPr="004F1C65">
        <w:rPr>
          <w:rFonts w:ascii="Arial" w:eastAsia="Times New Roman" w:hAnsi="Arial" w:cs="Arial"/>
        </w:rPr>
        <w:t xml:space="preserve">Ensuring that </w:t>
      </w:r>
      <w:r w:rsidR="009D3290">
        <w:rPr>
          <w:rFonts w:ascii="Arial" w:eastAsia="Times New Roman" w:hAnsi="Arial" w:cs="Arial"/>
        </w:rPr>
        <w:t>Bishop Stopford Sch</w:t>
      </w:r>
      <w:r>
        <w:rPr>
          <w:rFonts w:ascii="Arial" w:eastAsia="Times New Roman" w:hAnsi="Arial" w:cs="Arial"/>
        </w:rPr>
        <w:t>ool</w:t>
      </w:r>
      <w:r w:rsidRPr="004F1C65">
        <w:rPr>
          <w:rFonts w:ascii="Arial" w:eastAsia="Times New Roman" w:hAnsi="Arial" w:cs="Arial"/>
        </w:rPr>
        <w:t xml:space="preserve"> is seen as a community school within our local area</w:t>
      </w:r>
    </w:p>
    <w:p w:rsidR="004F1C65" w:rsidRPr="004F1C65" w:rsidRDefault="004F1C65" w:rsidP="009D3290">
      <w:pPr>
        <w:numPr>
          <w:ilvl w:val="0"/>
          <w:numId w:val="6"/>
        </w:numPr>
        <w:rPr>
          <w:rFonts w:ascii="Arial" w:eastAsia="Times New Roman" w:hAnsi="Arial" w:cs="Arial"/>
        </w:rPr>
      </w:pPr>
      <w:r w:rsidRPr="004F1C65">
        <w:rPr>
          <w:rFonts w:ascii="Arial" w:eastAsia="Times New Roman" w:hAnsi="Arial" w:cs="Arial"/>
        </w:rPr>
        <w:t>Ensuring that equality and diversity are embedded in the curriculum and in collective worship.</w:t>
      </w:r>
    </w:p>
    <w:p w:rsidR="004F1C65" w:rsidRDefault="004F1C65" w:rsidP="009D3290">
      <w:pPr>
        <w:pStyle w:val="NormalWeb"/>
        <w:rPr>
          <w:rFonts w:ascii="Arial" w:hAnsi="Arial" w:cs="Arial"/>
        </w:rPr>
      </w:pPr>
      <w:r w:rsidRPr="004F1C65">
        <w:rPr>
          <w:rFonts w:ascii="Arial" w:hAnsi="Arial" w:cs="Arial"/>
        </w:rPr>
        <w:t> </w:t>
      </w:r>
    </w:p>
    <w:p w:rsidR="004F1C65" w:rsidRDefault="004F1C65" w:rsidP="009D3290">
      <w:pPr>
        <w:pStyle w:val="NormalWeb"/>
        <w:rPr>
          <w:rFonts w:ascii="Arial" w:hAnsi="Arial" w:cs="Arial"/>
        </w:rPr>
      </w:pPr>
    </w:p>
    <w:p w:rsidR="004F1C65" w:rsidRPr="004F1C65" w:rsidRDefault="004F1C65" w:rsidP="009D3290">
      <w:pPr>
        <w:pStyle w:val="NormalWeb"/>
        <w:rPr>
          <w:rFonts w:ascii="Arial" w:hAnsi="Arial" w:cs="Arial"/>
        </w:rPr>
      </w:pPr>
    </w:p>
    <w:p w:rsidR="004F1C65" w:rsidRDefault="004F1C65" w:rsidP="009D3290">
      <w:pPr>
        <w:pStyle w:val="NormalWeb"/>
        <w:rPr>
          <w:rFonts w:ascii="Arial" w:hAnsi="Arial" w:cs="Arial"/>
        </w:rPr>
      </w:pPr>
      <w:r w:rsidRPr="004F1C65">
        <w:rPr>
          <w:rFonts w:ascii="Arial" w:hAnsi="Arial" w:cs="Arial"/>
          <w:b/>
          <w:bCs/>
          <w:sz w:val="36"/>
          <w:szCs w:val="36"/>
        </w:rPr>
        <w:t>Equality Objectives</w:t>
      </w:r>
    </w:p>
    <w:p w:rsidR="004F1C65" w:rsidRPr="004F1C65" w:rsidRDefault="004F1C65" w:rsidP="009D3290">
      <w:pPr>
        <w:pStyle w:val="NormalWeb"/>
        <w:rPr>
          <w:rFonts w:ascii="Arial" w:hAnsi="Arial" w:cs="Arial"/>
        </w:rPr>
      </w:pPr>
      <w:r w:rsidRPr="004F1C65">
        <w:rPr>
          <w:rFonts w:ascii="Arial" w:hAnsi="Arial" w:cs="Arial"/>
          <w:b/>
          <w:bCs/>
        </w:rPr>
        <w:t>In order to further support pupils, raise standards and ensure inclusive teaching, we</w:t>
      </w:r>
      <w:r>
        <w:rPr>
          <w:rFonts w:ascii="Arial" w:hAnsi="Arial" w:cs="Arial"/>
        </w:rPr>
        <w:t xml:space="preserve"> </w:t>
      </w:r>
      <w:r w:rsidR="00D922FF">
        <w:rPr>
          <w:rFonts w:ascii="Arial" w:hAnsi="Arial" w:cs="Arial"/>
          <w:b/>
          <w:bCs/>
        </w:rPr>
        <w:t>have set </w:t>
      </w:r>
      <w:r w:rsidRPr="004F1C65">
        <w:rPr>
          <w:rFonts w:ascii="Arial" w:hAnsi="Arial" w:cs="Arial"/>
          <w:b/>
          <w:bCs/>
        </w:rPr>
        <w:t>the following objectives:-</w:t>
      </w:r>
    </w:p>
    <w:p w:rsidR="004F1C65" w:rsidRDefault="004F1C65" w:rsidP="009D3290">
      <w:pPr>
        <w:pStyle w:val="NormalWeb"/>
        <w:rPr>
          <w:rFonts w:ascii="Arial" w:hAnsi="Arial" w:cs="Arial"/>
          <w:b/>
          <w:bCs/>
        </w:rPr>
      </w:pPr>
      <w:r w:rsidRPr="004F1C65">
        <w:rPr>
          <w:rFonts w:ascii="Arial" w:hAnsi="Arial" w:cs="Arial"/>
          <w:b/>
          <w:bCs/>
        </w:rPr>
        <w:t>Objectives 2022 2023</w:t>
      </w:r>
    </w:p>
    <w:p w:rsidR="004F1C65" w:rsidRDefault="004F1C65" w:rsidP="009D3290">
      <w:pPr>
        <w:rPr>
          <w:rFonts w:eastAsia="Times New Roman"/>
        </w:rPr>
      </w:pPr>
    </w:p>
    <w:p w:rsidR="00F6707A" w:rsidRDefault="00F6707A" w:rsidP="009D3290"/>
    <w:sectPr w:rsidR="00F670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34224"/>
    <w:multiLevelType w:val="multilevel"/>
    <w:tmpl w:val="2D4C3A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875728"/>
    <w:multiLevelType w:val="multilevel"/>
    <w:tmpl w:val="D96CB2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AA32A7"/>
    <w:multiLevelType w:val="multilevel"/>
    <w:tmpl w:val="F3B279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BC7006"/>
    <w:multiLevelType w:val="multilevel"/>
    <w:tmpl w:val="C58C2B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C62D52"/>
    <w:multiLevelType w:val="multilevel"/>
    <w:tmpl w:val="DB328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C526CC"/>
    <w:multiLevelType w:val="multilevel"/>
    <w:tmpl w:val="2578B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7D4A6C"/>
    <w:multiLevelType w:val="multilevel"/>
    <w:tmpl w:val="8A3A3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5"/>
  </w:num>
  <w:num w:numId="4">
    <w:abstractNumId w:val="2"/>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C65"/>
    <w:rsid w:val="001C2B0E"/>
    <w:rsid w:val="004F1C65"/>
    <w:rsid w:val="009D3290"/>
    <w:rsid w:val="00D922FF"/>
    <w:rsid w:val="00F67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2A184-EA67-443D-9F8D-6E677891D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1C65"/>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1C65"/>
    <w:pPr>
      <w:spacing w:before="100" w:beforeAutospacing="1" w:after="100" w:afterAutospacing="1"/>
    </w:pPr>
  </w:style>
  <w:style w:type="paragraph" w:styleId="BalloonText">
    <w:name w:val="Balloon Text"/>
    <w:basedOn w:val="Normal"/>
    <w:link w:val="BalloonTextChar"/>
    <w:uiPriority w:val="99"/>
    <w:semiHidden/>
    <w:unhideWhenUsed/>
    <w:rsid w:val="00D922F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22FF"/>
    <w:rPr>
      <w:rFonts w:ascii="Segoe UI"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4117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648</Words>
  <Characters>3695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GSonuga</dc:creator>
  <cp:keywords/>
  <dc:description/>
  <cp:lastModifiedBy>GSonuga</cp:lastModifiedBy>
  <cp:revision>2</cp:revision>
  <cp:lastPrinted>2023-02-24T07:43:00Z</cp:lastPrinted>
  <dcterms:created xsi:type="dcterms:W3CDTF">2023-02-27T09:58:00Z</dcterms:created>
  <dcterms:modified xsi:type="dcterms:W3CDTF">2023-02-27T09:58:00Z</dcterms:modified>
</cp:coreProperties>
</file>