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BF" w:rsidRDefault="00613CBF" w:rsidP="00613CBF">
      <w:pPr>
        <w:pStyle w:val="NormalWeb"/>
        <w:spacing w:after="180" w:afterAutospacing="0"/>
      </w:pPr>
      <w:r>
        <w:rPr>
          <w:rFonts w:ascii="Calibri" w:hAnsi="Calibri" w:cs="Calibri"/>
          <w:sz w:val="22"/>
          <w:szCs w:val="22"/>
        </w:rPr>
        <w:t>Dear Parent(s)</w:t>
      </w:r>
    </w:p>
    <w:p w:rsidR="00613CBF" w:rsidRDefault="00613CBF" w:rsidP="00613CBF">
      <w:pPr>
        <w:pStyle w:val="NormalWeb"/>
        <w:spacing w:after="180" w:afterAutospacing="0"/>
      </w:pPr>
      <w:r>
        <w:rPr>
          <w:rFonts w:ascii="Calibri" w:hAnsi="Calibri" w:cs="Calibri"/>
          <w:b/>
          <w:bCs/>
          <w:sz w:val="22"/>
          <w:szCs w:val="22"/>
        </w:rPr>
        <w:t xml:space="preserve">Uniform </w:t>
      </w:r>
    </w:p>
    <w:p w:rsidR="00613CBF" w:rsidRDefault="00613CBF" w:rsidP="00613CBF">
      <w:pPr>
        <w:pStyle w:val="NormalWeb"/>
        <w:spacing w:after="180" w:afterAutospacing="0"/>
      </w:pPr>
      <w:r>
        <w:rPr>
          <w:rFonts w:ascii="Calibri" w:hAnsi="Calibri" w:cs="Calibri"/>
          <w:sz w:val="22"/>
          <w:szCs w:val="22"/>
        </w:rPr>
        <w:t>As we are on the summer break, we felt it timely to send a reminder about school uniform ready for September.</w:t>
      </w:r>
    </w:p>
    <w:p w:rsidR="00613CBF" w:rsidRDefault="00613CBF" w:rsidP="00613CBF">
      <w:pPr>
        <w:pStyle w:val="NormalWeb"/>
        <w:spacing w:after="180" w:afterAutospacing="0"/>
      </w:pPr>
      <w:r>
        <w:rPr>
          <w:rFonts w:ascii="Calibri" w:hAnsi="Calibri" w:cs="Calibri"/>
          <w:sz w:val="22"/>
          <w:szCs w:val="22"/>
        </w:rPr>
        <w:t>None of this information about uniform is new but with it being likely that items of uniform will be purchased over the summer break, we wanted everyone to be 100% clear on what our school uniform is, and the need for it to be correct for the first day of the new school year in September.</w:t>
      </w:r>
    </w:p>
    <w:p w:rsidR="00613CBF" w:rsidRDefault="00613CBF" w:rsidP="00613CBF">
      <w:pPr>
        <w:pStyle w:val="NormalWeb"/>
        <w:spacing w:after="180" w:afterAutospacing="0"/>
      </w:pPr>
      <w:r>
        <w:rPr>
          <w:rFonts w:ascii="Calibri" w:hAnsi="Calibri" w:cs="Calibri"/>
          <w:sz w:val="22"/>
          <w:szCs w:val="22"/>
        </w:rPr>
        <w:t>We want to support you, as parents, in ensuring the correct uniform for your child is purchased knowing that some students will try to ‘</w:t>
      </w:r>
      <w:r w:rsidR="00C127F9">
        <w:rPr>
          <w:rFonts w:ascii="Calibri" w:hAnsi="Calibri" w:cs="Calibri"/>
          <w:sz w:val="22"/>
          <w:szCs w:val="22"/>
        </w:rPr>
        <w:t>bend</w:t>
      </w:r>
      <w:bookmarkStart w:id="0" w:name="_GoBack"/>
      <w:bookmarkEnd w:id="0"/>
      <w:r>
        <w:rPr>
          <w:rFonts w:ascii="Calibri" w:hAnsi="Calibri" w:cs="Calibri"/>
          <w:sz w:val="22"/>
          <w:szCs w:val="22"/>
        </w:rPr>
        <w:t>’ the rules or claim that ‘everyone else’ is wearing something different, when in reality they are not.</w:t>
      </w:r>
    </w:p>
    <w:p w:rsidR="00613CBF" w:rsidRDefault="00613CBF" w:rsidP="00613CBF">
      <w:pPr>
        <w:pStyle w:val="NormalWeb"/>
        <w:spacing w:after="180" w:afterAutospacing="0"/>
      </w:pPr>
      <w:r>
        <w:rPr>
          <w:rFonts w:ascii="Calibri" w:hAnsi="Calibri" w:cs="Calibri"/>
          <w:sz w:val="22"/>
          <w:szCs w:val="22"/>
        </w:rPr>
        <w:t>This link</w:t>
      </w:r>
      <w:r w:rsidR="00767FFC">
        <w:rPr>
          <w:rFonts w:ascii="Calibri" w:hAnsi="Calibri" w:cs="Calibri"/>
          <w:sz w:val="22"/>
          <w:szCs w:val="22"/>
        </w:rPr>
        <w:t xml:space="preserve"> </w:t>
      </w:r>
      <w:r w:rsidR="00767FFC" w:rsidRPr="00767FFC">
        <w:rPr>
          <w:rFonts w:ascii="Calibri" w:hAnsi="Calibri" w:cs="Calibri"/>
          <w:sz w:val="22"/>
          <w:szCs w:val="22"/>
        </w:rPr>
        <w:t>http://www.bishopstopfords.enfield.sch.uk/about-our-school/uniform/</w:t>
      </w:r>
      <w:r>
        <w:rPr>
          <w:rFonts w:ascii="Calibri" w:hAnsi="Calibri" w:cs="Calibri"/>
          <w:sz w:val="22"/>
          <w:szCs w:val="22"/>
        </w:rPr>
        <w:t xml:space="preserve"> will take you to the school website, where you will find some pictorial reminders of what is, and is not, allowed. Please familiarise yourself with it and the uniform details below, before shopping for uniform, as any incorrect uniform will be expensive for you to replace when uniforms are checked in September. For clarity, some words have been highlighted in bold and additional notes added to avoid ambiguity. </w:t>
      </w:r>
    </w:p>
    <w:p w:rsidR="00613CBF" w:rsidRDefault="00613CBF" w:rsidP="00613CBF">
      <w:pPr>
        <w:pStyle w:val="NormalWeb"/>
        <w:spacing w:after="180" w:afterAutospacing="0"/>
      </w:pPr>
      <w:r>
        <w:rPr>
          <w:rFonts w:ascii="Calibri" w:hAnsi="Calibri" w:cs="Calibri"/>
          <w:sz w:val="22"/>
          <w:szCs w:val="22"/>
        </w:rPr>
        <w:t>Similarly, if you are not planning to purchase any new uniform, please take the time to check the uniform requirements carefully, since even if your child was wearing the incorrect uniform for some of last academic year it will need to be correct on 4th September 2019.</w:t>
      </w:r>
    </w:p>
    <w:p w:rsidR="00613CBF" w:rsidRDefault="00613CBF" w:rsidP="00613CBF">
      <w:pPr>
        <w:pStyle w:val="NormalWeb"/>
        <w:spacing w:after="180" w:afterAutospacing="0"/>
      </w:pPr>
      <w:r>
        <w:rPr>
          <w:rFonts w:ascii="Calibri" w:hAnsi="Calibri" w:cs="Calibri"/>
          <w:sz w:val="22"/>
          <w:szCs w:val="22"/>
        </w:rPr>
        <w:t>Thank you for your continued support of our school uniform policy and I wish everyone a good summer break.</w:t>
      </w:r>
    </w:p>
    <w:p w:rsidR="00613CBF" w:rsidRDefault="00613CBF" w:rsidP="00613CBF">
      <w:pPr>
        <w:pStyle w:val="NormalWeb"/>
        <w:spacing w:after="180" w:afterAutospacing="0"/>
      </w:pPr>
      <w:r>
        <w:rPr>
          <w:rFonts w:ascii="Calibri" w:hAnsi="Calibri" w:cs="Calibri"/>
          <w:sz w:val="22"/>
          <w:szCs w:val="22"/>
        </w:rPr>
        <w:t>Kind regards</w:t>
      </w:r>
    </w:p>
    <w:p w:rsidR="00613CBF" w:rsidRDefault="00613CBF" w:rsidP="00613CBF">
      <w:pPr>
        <w:pStyle w:val="NormalWeb"/>
        <w:spacing w:after="180" w:afterAutospacing="0"/>
      </w:pPr>
      <w:r>
        <w:rPr>
          <w:rFonts w:ascii="Calibri" w:hAnsi="Calibri" w:cs="Calibri"/>
          <w:sz w:val="22"/>
          <w:szCs w:val="22"/>
        </w:rPr>
        <w:t xml:space="preserve">Mr </w:t>
      </w:r>
      <w:r w:rsidR="00767FFC">
        <w:rPr>
          <w:rFonts w:ascii="Calibri" w:hAnsi="Calibri" w:cs="Calibri"/>
          <w:sz w:val="22"/>
          <w:szCs w:val="22"/>
        </w:rPr>
        <w:t>A Egembah</w:t>
      </w:r>
    </w:p>
    <w:p w:rsidR="00613CBF" w:rsidRDefault="00767FFC" w:rsidP="00613CBF">
      <w:pPr>
        <w:pStyle w:val="NormalWeb"/>
        <w:spacing w:after="180" w:afterAutospacing="0"/>
      </w:pPr>
      <w:r>
        <w:rPr>
          <w:rFonts w:ascii="Calibri" w:hAnsi="Calibri" w:cs="Calibri"/>
          <w:sz w:val="22"/>
          <w:szCs w:val="22"/>
        </w:rPr>
        <w:t xml:space="preserve">Assistant </w:t>
      </w:r>
      <w:proofErr w:type="spellStart"/>
      <w:r>
        <w:rPr>
          <w:rFonts w:ascii="Calibri" w:hAnsi="Calibri" w:cs="Calibri"/>
          <w:sz w:val="22"/>
          <w:szCs w:val="22"/>
        </w:rPr>
        <w:t>Headteacher</w:t>
      </w:r>
      <w:proofErr w:type="spellEnd"/>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767FFC" w:rsidRDefault="00767FFC" w:rsidP="00613CBF">
      <w:pPr>
        <w:pStyle w:val="NormalWeb"/>
        <w:spacing w:after="180" w:afterAutospacing="0"/>
        <w:rPr>
          <w:rFonts w:ascii="Calibri" w:hAnsi="Calibri" w:cs="Calibri"/>
          <w:b/>
          <w:bCs/>
          <w:sz w:val="22"/>
          <w:szCs w:val="22"/>
        </w:rPr>
      </w:pPr>
    </w:p>
    <w:p w:rsidR="00613CBF" w:rsidRDefault="00613CBF" w:rsidP="00613CBF">
      <w:pPr>
        <w:pStyle w:val="NormalWeb"/>
        <w:spacing w:after="180" w:afterAutospacing="0"/>
      </w:pPr>
      <w:r>
        <w:rPr>
          <w:rFonts w:ascii="Calibri" w:hAnsi="Calibri" w:cs="Calibri"/>
          <w:b/>
          <w:bCs/>
          <w:sz w:val="22"/>
          <w:szCs w:val="22"/>
        </w:rPr>
        <w:lastRenderedPageBreak/>
        <w:t xml:space="preserve">SCHOOL UNIFORM YEARS 7 - 11 </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The School’s uniform is compulsory, but it has been kept natural and simple, in order to give each individual student, and the School as a whole, a smart appearance.  All property should be clearly marked with the student’s name/Form.</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It is the parent(s)/carer(s) and student’s joint responsibility to ensure that the correct uniform is provided and worn properly at all times, including on the way to and from School.</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If there is any doubt as to the acceptability of any item, other than those specified in the following sections, parent(s)/carers(s) are advised to check with the student’s Head of Year before buying, or allowing to be worn, any such item.</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SCHOOL BLAZER</w:t>
      </w:r>
      <w:r w:rsidRPr="00507377">
        <w:rPr>
          <w:rFonts w:ascii="Helvetica" w:eastAsia="Times New Roman" w:hAnsi="Helvetica" w:cs="Helvetica"/>
          <w:color w:val="444444"/>
          <w:sz w:val="21"/>
          <w:szCs w:val="21"/>
          <w:lang w:eastAsia="en-GB"/>
        </w:rPr>
        <w:t> – Royal blue with platinum trim with School crest.</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SCHOOL JUMPER</w:t>
      </w:r>
      <w:r w:rsidRPr="00507377">
        <w:rPr>
          <w:rFonts w:ascii="Helvetica" w:eastAsia="Times New Roman" w:hAnsi="Helvetica" w:cs="Helvetica"/>
          <w:color w:val="444444"/>
          <w:sz w:val="21"/>
          <w:szCs w:val="21"/>
          <w:lang w:eastAsia="en-GB"/>
        </w:rPr>
        <w:t> – Grey V neck jumper with School crest and House colour trim around neck.</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SCHOOL TIE</w:t>
      </w:r>
      <w:r w:rsidRPr="00507377">
        <w:rPr>
          <w:rFonts w:ascii="Helvetica" w:eastAsia="Times New Roman" w:hAnsi="Helvetica" w:cs="Helvetica"/>
          <w:color w:val="444444"/>
          <w:sz w:val="21"/>
          <w:szCs w:val="21"/>
          <w:lang w:eastAsia="en-GB"/>
        </w:rPr>
        <w:t> – Navy tie with two stripes according to year and House.</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SHIRT/BLOUSE</w:t>
      </w:r>
      <w:r w:rsidRPr="00507377">
        <w:rPr>
          <w:rFonts w:ascii="Helvetica" w:eastAsia="Times New Roman" w:hAnsi="Helvetica" w:cs="Helvetica"/>
          <w:color w:val="444444"/>
          <w:sz w:val="21"/>
          <w:szCs w:val="21"/>
          <w:lang w:eastAsia="en-GB"/>
        </w:rPr>
        <w:t> – Boys and Girls – Plain white.</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TROUSERS</w:t>
      </w:r>
      <w:r w:rsidRPr="00507377">
        <w:rPr>
          <w:rFonts w:ascii="Helvetica" w:eastAsia="Times New Roman" w:hAnsi="Helvetica" w:cs="Helvetica"/>
          <w:b/>
          <w:bCs/>
          <w:color w:val="444444"/>
          <w:sz w:val="21"/>
          <w:szCs w:val="21"/>
          <w:bdr w:val="none" w:sz="0" w:space="0" w:color="auto" w:frame="1"/>
          <w:lang w:eastAsia="en-GB"/>
        </w:rPr>
        <w:br/>
      </w:r>
      <w:r w:rsidRPr="00507377">
        <w:rPr>
          <w:rFonts w:ascii="Helvetica" w:eastAsia="Times New Roman" w:hAnsi="Helvetica" w:cs="Helvetica"/>
          <w:color w:val="444444"/>
          <w:sz w:val="21"/>
          <w:szCs w:val="21"/>
          <w:lang w:eastAsia="en-GB"/>
        </w:rPr>
        <w:t>Boys – Charcoal (dark grey)</w:t>
      </w:r>
      <w:r w:rsidRPr="00507377">
        <w:rPr>
          <w:rFonts w:ascii="Helvetica" w:eastAsia="Times New Roman" w:hAnsi="Helvetica" w:cs="Helvetica"/>
          <w:color w:val="444444"/>
          <w:sz w:val="21"/>
          <w:szCs w:val="21"/>
          <w:lang w:eastAsia="en-GB"/>
        </w:rPr>
        <w:br/>
        <w:t>Girls – Grey.</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SKIRT</w:t>
      </w:r>
      <w:r w:rsidRPr="00507377">
        <w:rPr>
          <w:rFonts w:ascii="Helvetica" w:eastAsia="Times New Roman" w:hAnsi="Helvetica" w:cs="Helvetica"/>
          <w:color w:val="444444"/>
          <w:sz w:val="21"/>
          <w:szCs w:val="21"/>
          <w:lang w:eastAsia="en-GB"/>
        </w:rPr>
        <w:t> – Grey pleated skirt.  The skirt should be worn at a length just above the knee to just below the knee.</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SOCKS</w:t>
      </w:r>
      <w:r w:rsidRPr="00507377">
        <w:rPr>
          <w:rFonts w:ascii="Helvetica" w:eastAsia="Times New Roman" w:hAnsi="Helvetica" w:cs="Helvetica"/>
          <w:b/>
          <w:bCs/>
          <w:color w:val="444444"/>
          <w:sz w:val="21"/>
          <w:szCs w:val="21"/>
          <w:bdr w:val="none" w:sz="0" w:space="0" w:color="auto" w:frame="1"/>
          <w:lang w:eastAsia="en-GB"/>
        </w:rPr>
        <w:br/>
      </w:r>
      <w:r w:rsidRPr="00507377">
        <w:rPr>
          <w:rFonts w:ascii="Helvetica" w:eastAsia="Times New Roman" w:hAnsi="Helvetica" w:cs="Helvetica"/>
          <w:color w:val="444444"/>
          <w:sz w:val="21"/>
          <w:szCs w:val="21"/>
          <w:lang w:eastAsia="en-GB"/>
        </w:rPr>
        <w:t>Girls   White knee socks or white ribbed tights.  Thick black ribbed or opaque 70 denier tights may be worn INSTEAD of socks.  White ankle socks are permitted in the Summer term only.</w:t>
      </w:r>
      <w:r w:rsidRPr="00507377">
        <w:rPr>
          <w:rFonts w:ascii="Helvetica" w:eastAsia="Times New Roman" w:hAnsi="Helvetica" w:cs="Helvetica"/>
          <w:color w:val="444444"/>
          <w:sz w:val="21"/>
          <w:szCs w:val="21"/>
          <w:lang w:eastAsia="en-GB"/>
        </w:rPr>
        <w:br/>
        <w:t>Boys   Plain black or dark grey.</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SHOES</w:t>
      </w:r>
      <w:r w:rsidRPr="00507377">
        <w:rPr>
          <w:rFonts w:ascii="Helvetica" w:eastAsia="Times New Roman" w:hAnsi="Helvetica" w:cs="Helvetica"/>
          <w:color w:val="444444"/>
          <w:sz w:val="21"/>
          <w:szCs w:val="21"/>
          <w:lang w:eastAsia="en-GB"/>
        </w:rPr>
        <w:t> – Boys and Girls</w:t>
      </w:r>
      <w:r w:rsidRPr="00507377">
        <w:rPr>
          <w:rFonts w:ascii="Helvetica" w:eastAsia="Times New Roman" w:hAnsi="Helvetica" w:cs="Helvetica"/>
          <w:color w:val="444444"/>
          <w:sz w:val="21"/>
          <w:szCs w:val="21"/>
          <w:lang w:eastAsia="en-GB"/>
        </w:rPr>
        <w:br/>
        <w:t>Plain black leather shoes (which are able to be polished).  All brands of trainers and pumps are not permitted.</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OUTDOOR COAT</w:t>
      </w:r>
      <w:r w:rsidRPr="00507377">
        <w:rPr>
          <w:rFonts w:ascii="Helvetica" w:eastAsia="Times New Roman" w:hAnsi="Helvetica" w:cs="Helvetica"/>
          <w:color w:val="444444"/>
          <w:sz w:val="21"/>
          <w:szCs w:val="21"/>
          <w:lang w:eastAsia="en-GB"/>
        </w:rPr>
        <w:t> – Plain navy blue or black.  (Hoodies are not part of our School uniform and are not permitted in School).</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HATS</w:t>
      </w:r>
      <w:r w:rsidRPr="00507377">
        <w:rPr>
          <w:rFonts w:ascii="Helvetica" w:eastAsia="Times New Roman" w:hAnsi="Helvetica" w:cs="Helvetica"/>
          <w:color w:val="444444"/>
          <w:sz w:val="21"/>
          <w:szCs w:val="21"/>
          <w:lang w:eastAsia="en-GB"/>
        </w:rPr>
        <w:t> – A plain navy blue or black hat may be worn whilst outside.  Hats must NOT be worn in the School buildings under any circumstances.</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ART AND CRAFT</w:t>
      </w:r>
      <w:r w:rsidRPr="00507377">
        <w:rPr>
          <w:rFonts w:ascii="Helvetica" w:eastAsia="Times New Roman" w:hAnsi="Helvetica" w:cs="Helvetica"/>
          <w:b/>
          <w:bCs/>
          <w:color w:val="444444"/>
          <w:sz w:val="21"/>
          <w:szCs w:val="21"/>
          <w:bdr w:val="none" w:sz="0" w:space="0" w:color="auto" w:frame="1"/>
          <w:lang w:eastAsia="en-GB"/>
        </w:rPr>
        <w:br/>
      </w:r>
      <w:r w:rsidRPr="00507377">
        <w:rPr>
          <w:rFonts w:ascii="Helvetica" w:eastAsia="Times New Roman" w:hAnsi="Helvetica" w:cs="Helvetica"/>
          <w:color w:val="444444"/>
          <w:sz w:val="21"/>
          <w:szCs w:val="21"/>
          <w:lang w:eastAsia="en-GB"/>
        </w:rPr>
        <w:t>Students must provide themselves with an apron or an old shirt to wear over their uniform for all art lessons.  For craft lessons, a bib apron that can be tied at the front, with or without a pocket, is required.</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SCHOOL BAG</w:t>
      </w:r>
      <w:r w:rsidRPr="00507377">
        <w:rPr>
          <w:rFonts w:ascii="Helvetica" w:eastAsia="Times New Roman" w:hAnsi="Helvetica" w:cs="Helvetica"/>
          <w:color w:val="444444"/>
          <w:sz w:val="21"/>
          <w:szCs w:val="21"/>
          <w:lang w:eastAsia="en-GB"/>
        </w:rPr>
        <w:br/>
        <w:t>A plain dark blue or black school bag will be needed for books, and a string bag for the PE kit.</w:t>
      </w:r>
    </w:p>
    <w:p w:rsid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b/>
          <w:bCs/>
          <w:color w:val="444444"/>
          <w:sz w:val="21"/>
          <w:szCs w:val="21"/>
          <w:bdr w:val="none" w:sz="0" w:space="0" w:color="auto" w:frame="1"/>
          <w:lang w:eastAsia="en-GB"/>
        </w:rPr>
      </w:pP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lastRenderedPageBreak/>
        <w:t>PE KIT</w:t>
      </w:r>
    </w:p>
    <w:p w:rsidR="00507377" w:rsidRPr="00507377" w:rsidRDefault="00507377" w:rsidP="0050737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Navy blue polo shirt and shorts with School crest</w:t>
      </w:r>
    </w:p>
    <w:p w:rsidR="00507377" w:rsidRPr="00507377" w:rsidRDefault="00507377" w:rsidP="0050737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Navy blue socks</w:t>
      </w:r>
    </w:p>
    <w:p w:rsidR="00507377" w:rsidRPr="00507377" w:rsidRDefault="00507377" w:rsidP="0050737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Navy blue and white track suit with School crest</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JEWELLERY</w:t>
      </w:r>
      <w:r w:rsidRPr="00507377">
        <w:rPr>
          <w:rFonts w:ascii="Helvetica" w:eastAsia="Times New Roman" w:hAnsi="Helvetica" w:cs="Helvetica"/>
          <w:b/>
          <w:bCs/>
          <w:color w:val="444444"/>
          <w:sz w:val="21"/>
          <w:szCs w:val="21"/>
          <w:bdr w:val="none" w:sz="0" w:space="0" w:color="auto" w:frame="1"/>
          <w:lang w:eastAsia="en-GB"/>
        </w:rPr>
        <w:br/>
      </w:r>
      <w:r w:rsidRPr="00507377">
        <w:rPr>
          <w:rFonts w:ascii="Helvetica" w:eastAsia="Times New Roman" w:hAnsi="Helvetica" w:cs="Helvetica"/>
          <w:color w:val="444444"/>
          <w:sz w:val="21"/>
          <w:szCs w:val="21"/>
          <w:lang w:eastAsia="en-GB"/>
        </w:rPr>
        <w:t>The wearing of jewellery is forbidden in Years 7 to 11 except for one signet ring if requested and one gold chain/crucifix worn out of view inside the shirt.  One small plain gold stud or one small, plain gold ring only may be worn in each pierced ear.  Nose studs/rings or any other piercing are not allowed.  As with all items of property, the School cannot accept any responsibility for jewellery in the case of loss or damage</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HAIR ACCESSORIES</w:t>
      </w:r>
      <w:r w:rsidRPr="00507377">
        <w:rPr>
          <w:rFonts w:ascii="Helvetica" w:eastAsia="Times New Roman" w:hAnsi="Helvetica" w:cs="Helvetica"/>
          <w:b/>
          <w:bCs/>
          <w:color w:val="444444"/>
          <w:sz w:val="21"/>
          <w:szCs w:val="21"/>
          <w:bdr w:val="none" w:sz="0" w:space="0" w:color="auto" w:frame="1"/>
          <w:lang w:eastAsia="en-GB"/>
        </w:rPr>
        <w:br/>
      </w:r>
      <w:r w:rsidRPr="00507377">
        <w:rPr>
          <w:rFonts w:ascii="Helvetica" w:eastAsia="Times New Roman" w:hAnsi="Helvetica" w:cs="Helvetica"/>
          <w:color w:val="444444"/>
          <w:sz w:val="21"/>
          <w:szCs w:val="21"/>
          <w:lang w:eastAsia="en-GB"/>
        </w:rPr>
        <w:t>Plain blue, black or white.</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The following items are </w:t>
      </w:r>
      <w:r w:rsidRPr="00507377">
        <w:rPr>
          <w:rFonts w:ascii="Helvetica" w:eastAsia="Times New Roman" w:hAnsi="Helvetica" w:cs="Helvetica"/>
          <w:b/>
          <w:bCs/>
          <w:color w:val="444444"/>
          <w:sz w:val="21"/>
          <w:szCs w:val="21"/>
          <w:bdr w:val="none" w:sz="0" w:space="0" w:color="auto" w:frame="1"/>
          <w:lang w:eastAsia="en-GB"/>
        </w:rPr>
        <w:t>NOT</w:t>
      </w:r>
      <w:r w:rsidRPr="00507377">
        <w:rPr>
          <w:rFonts w:ascii="Helvetica" w:eastAsia="Times New Roman" w:hAnsi="Helvetica" w:cs="Helvetica"/>
          <w:color w:val="444444"/>
          <w:sz w:val="21"/>
          <w:szCs w:val="21"/>
          <w:lang w:eastAsia="en-GB"/>
        </w:rPr>
        <w:t> part of our School Uniform:</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 Hoodies, tracksuit or sweater tops.</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Jewellery apart from that listed above.</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False or varnished nails.</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Head scarves, unless for religious reasons or medical recommendation, and if worn must be navy blue or black.</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 Jeans or leggings, tight, stretch or figure-revealing trousers.</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Leather, denim or suede jackets.</w:t>
      </w:r>
    </w:p>
    <w:p w:rsidR="00507377" w:rsidRPr="00507377" w:rsidRDefault="00507377" w:rsidP="00507377">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Trainers or pumps.</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Occasional unavoidable wearing of non-uniform items MUST be accompanied by a parental note with a proposed date for the matter to be resolved.</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Please ensure that your sons and daughters are dressed smartly for School.  It is in the interests of all who are a part of Bishop Stopford’s School that our School is represented well in the local community.</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A smart appearance is always essential.</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If clarification over any issue of uniform is required, please contact the School.</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PLEASE NOTE</w:t>
      </w:r>
    </w:p>
    <w:p w:rsidR="00507377" w:rsidRPr="00507377" w:rsidRDefault="00507377" w:rsidP="0050737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Mobile phones and electrical items are banned in School.  The Governors of the School accept NO responsibility for mobile phones which are brought to School.  Mobile phones WILL be confiscated.  No investigation will be made into thefts of mobile phones.</w:t>
      </w:r>
    </w:p>
    <w:p w:rsidR="00507377" w:rsidRPr="00507377" w:rsidRDefault="00507377" w:rsidP="0050737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Any items of non-uniform, electrical items and mobile phones will be confiscated until the end of half term.</w:t>
      </w:r>
    </w:p>
    <w:p w:rsidR="00507377" w:rsidRPr="00507377" w:rsidRDefault="00507377" w:rsidP="0050737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School accepts no responsibility for these items.</w:t>
      </w:r>
    </w:p>
    <w:p w:rsidR="00507377" w:rsidRPr="00507377" w:rsidRDefault="00507377" w:rsidP="0050737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Only items labelled with the student’s name and House will be returned.</w:t>
      </w:r>
    </w:p>
    <w:p w:rsidR="00507377" w:rsidRPr="00507377" w:rsidRDefault="00507377" w:rsidP="0050737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Items with no name will be disposed of.</w:t>
      </w:r>
    </w:p>
    <w:p w:rsidR="00507377" w:rsidRPr="00507377" w:rsidRDefault="00507377" w:rsidP="00507377">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b/>
          <w:bCs/>
          <w:color w:val="444444"/>
          <w:sz w:val="21"/>
          <w:szCs w:val="21"/>
          <w:bdr w:val="none" w:sz="0" w:space="0" w:color="auto" w:frame="1"/>
          <w:lang w:eastAsia="en-GB"/>
        </w:rPr>
        <w:t> </w:t>
      </w:r>
      <w:r w:rsidRPr="00507377">
        <w:rPr>
          <w:rFonts w:ascii="Helvetica" w:eastAsia="Times New Roman" w:hAnsi="Helvetica" w:cs="Helvetica"/>
          <w:color w:val="444444"/>
          <w:sz w:val="21"/>
          <w:szCs w:val="21"/>
          <w:lang w:eastAsia="en-GB"/>
        </w:rPr>
        <w:br/>
      </w:r>
      <w:r w:rsidRPr="00507377">
        <w:rPr>
          <w:rFonts w:ascii="Helvetica" w:eastAsia="Times New Roman" w:hAnsi="Helvetica" w:cs="Helvetica"/>
          <w:b/>
          <w:bCs/>
          <w:color w:val="444444"/>
          <w:sz w:val="21"/>
          <w:szCs w:val="21"/>
          <w:bdr w:val="none" w:sz="0" w:space="0" w:color="auto" w:frame="1"/>
          <w:lang w:eastAsia="en-GB"/>
        </w:rPr>
        <w:t> Our uniform is available from</w:t>
      </w:r>
    </w:p>
    <w:p w:rsidR="00507377" w:rsidRPr="00507377" w:rsidRDefault="00507377" w:rsidP="0050737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507377">
        <w:rPr>
          <w:rFonts w:ascii="Helvetica" w:eastAsia="Times New Roman" w:hAnsi="Helvetica" w:cs="Helvetica"/>
          <w:color w:val="444444"/>
          <w:sz w:val="21"/>
          <w:szCs w:val="21"/>
          <w:lang w:eastAsia="en-GB"/>
        </w:rPr>
        <w:t>U4K-Uniform 4 Kids (Lyons School Shop)</w:t>
      </w:r>
      <w:r w:rsidRPr="00507377">
        <w:rPr>
          <w:rFonts w:ascii="Helvetica" w:eastAsia="Times New Roman" w:hAnsi="Helvetica" w:cs="Helvetica"/>
          <w:color w:val="444444"/>
          <w:sz w:val="21"/>
          <w:szCs w:val="21"/>
          <w:lang w:eastAsia="en-GB"/>
        </w:rPr>
        <w:br/>
        <w:t>242 Hertford Road</w:t>
      </w:r>
      <w:r w:rsidRPr="00507377">
        <w:rPr>
          <w:rFonts w:ascii="Helvetica" w:eastAsia="Times New Roman" w:hAnsi="Helvetica" w:cs="Helvetica"/>
          <w:color w:val="444444"/>
          <w:sz w:val="21"/>
          <w:szCs w:val="21"/>
          <w:lang w:eastAsia="en-GB"/>
        </w:rPr>
        <w:br/>
        <w:t>Enfield</w:t>
      </w:r>
      <w:r w:rsidRPr="00507377">
        <w:rPr>
          <w:rFonts w:ascii="Helvetica" w:eastAsia="Times New Roman" w:hAnsi="Helvetica" w:cs="Helvetica"/>
          <w:color w:val="444444"/>
          <w:sz w:val="21"/>
          <w:szCs w:val="21"/>
          <w:lang w:eastAsia="en-GB"/>
        </w:rPr>
        <w:br/>
      </w:r>
      <w:r w:rsidRPr="00507377">
        <w:rPr>
          <w:rFonts w:ascii="Helvetica" w:eastAsia="Times New Roman" w:hAnsi="Helvetica" w:cs="Helvetica"/>
          <w:color w:val="444444"/>
          <w:sz w:val="21"/>
          <w:szCs w:val="21"/>
          <w:lang w:eastAsia="en-GB"/>
        </w:rPr>
        <w:lastRenderedPageBreak/>
        <w:t>EN3 5BL</w:t>
      </w:r>
      <w:r w:rsidRPr="00507377">
        <w:rPr>
          <w:rFonts w:ascii="Helvetica" w:eastAsia="Times New Roman" w:hAnsi="Helvetica" w:cs="Helvetica"/>
          <w:color w:val="444444"/>
          <w:sz w:val="21"/>
          <w:szCs w:val="21"/>
          <w:lang w:eastAsia="en-GB"/>
        </w:rPr>
        <w:br/>
        <w:t>020 8804 3627</w:t>
      </w:r>
      <w:r w:rsidRPr="00507377">
        <w:rPr>
          <w:rFonts w:ascii="Helvetica" w:eastAsia="Times New Roman" w:hAnsi="Helvetica" w:cs="Helvetica"/>
          <w:color w:val="444444"/>
          <w:sz w:val="21"/>
          <w:szCs w:val="21"/>
          <w:lang w:eastAsia="en-GB"/>
        </w:rPr>
        <w:br/>
        <w:t xml:space="preserve">Divine Solutions </w:t>
      </w:r>
      <w:proofErr w:type="spellStart"/>
      <w:r w:rsidRPr="00507377">
        <w:rPr>
          <w:rFonts w:ascii="Helvetica" w:eastAsia="Times New Roman" w:hAnsi="Helvetica" w:cs="Helvetica"/>
          <w:color w:val="444444"/>
          <w:sz w:val="21"/>
          <w:szCs w:val="21"/>
          <w:lang w:eastAsia="en-GB"/>
        </w:rPr>
        <w:t>Schoolwear</w:t>
      </w:r>
      <w:proofErr w:type="spellEnd"/>
      <w:r w:rsidRPr="00507377">
        <w:rPr>
          <w:rFonts w:ascii="Helvetica" w:eastAsia="Times New Roman" w:hAnsi="Helvetica" w:cs="Helvetica"/>
          <w:color w:val="444444"/>
          <w:sz w:val="21"/>
          <w:szCs w:val="21"/>
          <w:lang w:eastAsia="en-GB"/>
        </w:rPr>
        <w:t xml:space="preserve"> Ltd</w:t>
      </w:r>
      <w:r w:rsidRPr="00507377">
        <w:rPr>
          <w:rFonts w:ascii="Helvetica" w:eastAsia="Times New Roman" w:hAnsi="Helvetica" w:cs="Helvetica"/>
          <w:color w:val="444444"/>
          <w:sz w:val="21"/>
          <w:szCs w:val="21"/>
          <w:lang w:eastAsia="en-GB"/>
        </w:rPr>
        <w:br/>
        <w:t>3 Northumberland Park</w:t>
      </w:r>
      <w:r w:rsidRPr="00507377">
        <w:rPr>
          <w:rFonts w:ascii="Helvetica" w:eastAsia="Times New Roman" w:hAnsi="Helvetica" w:cs="Helvetica"/>
          <w:color w:val="444444"/>
          <w:sz w:val="21"/>
          <w:szCs w:val="21"/>
          <w:lang w:eastAsia="en-GB"/>
        </w:rPr>
        <w:br/>
        <w:t>Tottenham</w:t>
      </w:r>
      <w:r w:rsidRPr="00507377">
        <w:rPr>
          <w:rFonts w:ascii="Helvetica" w:eastAsia="Times New Roman" w:hAnsi="Helvetica" w:cs="Helvetica"/>
          <w:color w:val="444444"/>
          <w:sz w:val="21"/>
          <w:szCs w:val="21"/>
          <w:lang w:eastAsia="en-GB"/>
        </w:rPr>
        <w:br/>
        <w:t>N17 0TA</w:t>
      </w:r>
      <w:r w:rsidRPr="00507377">
        <w:rPr>
          <w:rFonts w:ascii="Helvetica" w:eastAsia="Times New Roman" w:hAnsi="Helvetica" w:cs="Helvetica"/>
          <w:color w:val="444444"/>
          <w:sz w:val="21"/>
          <w:szCs w:val="21"/>
          <w:lang w:eastAsia="en-GB"/>
        </w:rPr>
        <w:br/>
        <w:t>020 8216 9113</w:t>
      </w:r>
    </w:p>
    <w:p w:rsidR="009E117E" w:rsidRPr="009F1AD9" w:rsidRDefault="009E117E">
      <w:pPr>
        <w:rPr>
          <w:b/>
        </w:rPr>
      </w:pPr>
    </w:p>
    <w:p w:rsidR="009F1AD9" w:rsidRDefault="009F1AD9">
      <w:pPr>
        <w:rPr>
          <w:b/>
        </w:rPr>
      </w:pPr>
      <w:r w:rsidRPr="009F1AD9">
        <w:rPr>
          <w:b/>
        </w:rPr>
        <w:t>SCHOOL EXPECTATIONS</w:t>
      </w:r>
      <w:r w:rsidR="00CF40B1">
        <w:rPr>
          <w:b/>
        </w:rPr>
        <w:t xml:space="preserve"> FOR EQUIPMENT</w:t>
      </w:r>
    </w:p>
    <w:p w:rsidR="009F1AD9" w:rsidRDefault="009F1AD9">
      <w:pPr>
        <w:rPr>
          <w:b/>
        </w:rPr>
      </w:pPr>
      <w:r>
        <w:rPr>
          <w:b/>
        </w:rPr>
        <w:t>All students are expected to have the following</w:t>
      </w:r>
    </w:p>
    <w:p w:rsidR="00CF40B1" w:rsidRDefault="009F1AD9" w:rsidP="009F1AD9">
      <w:pPr>
        <w:pStyle w:val="ListParagraph"/>
        <w:numPr>
          <w:ilvl w:val="0"/>
          <w:numId w:val="4"/>
        </w:numPr>
        <w:rPr>
          <w:b/>
        </w:rPr>
      </w:pPr>
      <w:r>
        <w:rPr>
          <w:b/>
        </w:rPr>
        <w:t xml:space="preserve">A suitable sized </w:t>
      </w:r>
      <w:r w:rsidR="00CF40B1">
        <w:rPr>
          <w:b/>
        </w:rPr>
        <w:t xml:space="preserve">bag to carry </w:t>
      </w:r>
      <w:r>
        <w:rPr>
          <w:b/>
        </w:rPr>
        <w:t xml:space="preserve">all of their books for each </w:t>
      </w:r>
      <w:r w:rsidR="00CF40B1">
        <w:rPr>
          <w:b/>
        </w:rPr>
        <w:t>day</w:t>
      </w:r>
    </w:p>
    <w:p w:rsidR="00CF40B1" w:rsidRDefault="00CF40B1" w:rsidP="009F1AD9">
      <w:pPr>
        <w:pStyle w:val="ListParagraph"/>
        <w:numPr>
          <w:ilvl w:val="0"/>
          <w:numId w:val="4"/>
        </w:numPr>
        <w:rPr>
          <w:b/>
        </w:rPr>
      </w:pPr>
      <w:r>
        <w:rPr>
          <w:b/>
        </w:rPr>
        <w:t>A scientific calculator</w:t>
      </w:r>
    </w:p>
    <w:p w:rsidR="00CF40B1" w:rsidRDefault="00CF40B1" w:rsidP="009F1AD9">
      <w:pPr>
        <w:pStyle w:val="ListParagraph"/>
        <w:numPr>
          <w:ilvl w:val="0"/>
          <w:numId w:val="4"/>
        </w:numPr>
        <w:rPr>
          <w:b/>
        </w:rPr>
      </w:pPr>
      <w:r>
        <w:rPr>
          <w:b/>
        </w:rPr>
        <w:t>A mathematics set</w:t>
      </w:r>
    </w:p>
    <w:p w:rsidR="00CF40B1" w:rsidRDefault="00CF40B1" w:rsidP="009F1AD9">
      <w:pPr>
        <w:pStyle w:val="ListParagraph"/>
        <w:numPr>
          <w:ilvl w:val="0"/>
          <w:numId w:val="4"/>
        </w:numPr>
        <w:rPr>
          <w:b/>
        </w:rPr>
      </w:pPr>
      <w:r>
        <w:rPr>
          <w:b/>
        </w:rPr>
        <w:t>A Green biro pen for marking and self-assessment</w:t>
      </w:r>
    </w:p>
    <w:p w:rsidR="00CF40B1" w:rsidRDefault="00CF40B1" w:rsidP="009F1AD9">
      <w:pPr>
        <w:pStyle w:val="ListParagraph"/>
        <w:numPr>
          <w:ilvl w:val="0"/>
          <w:numId w:val="4"/>
        </w:numPr>
        <w:rPr>
          <w:b/>
        </w:rPr>
      </w:pPr>
      <w:r>
        <w:rPr>
          <w:b/>
        </w:rPr>
        <w:t>A highlighter</w:t>
      </w:r>
    </w:p>
    <w:p w:rsidR="00CF40B1" w:rsidRDefault="00CF40B1" w:rsidP="009F1AD9">
      <w:pPr>
        <w:pStyle w:val="ListParagraph"/>
        <w:numPr>
          <w:ilvl w:val="0"/>
          <w:numId w:val="4"/>
        </w:numPr>
        <w:rPr>
          <w:b/>
        </w:rPr>
      </w:pPr>
      <w:r>
        <w:rPr>
          <w:b/>
        </w:rPr>
        <w:t xml:space="preserve">A full PE </w:t>
      </w:r>
      <w:proofErr w:type="spellStart"/>
      <w:r>
        <w:rPr>
          <w:b/>
        </w:rPr>
        <w:t>knotit</w:t>
      </w:r>
      <w:proofErr w:type="spellEnd"/>
      <w:r>
        <w:rPr>
          <w:b/>
        </w:rPr>
        <w:t xml:space="preserve">, if this available then navy or black T shirt and shorts with trainers  </w:t>
      </w:r>
    </w:p>
    <w:p w:rsidR="00CF40B1" w:rsidRDefault="00CF40B1" w:rsidP="009F1AD9">
      <w:pPr>
        <w:pStyle w:val="ListParagraph"/>
        <w:numPr>
          <w:ilvl w:val="0"/>
          <w:numId w:val="4"/>
        </w:numPr>
        <w:rPr>
          <w:b/>
        </w:rPr>
      </w:pPr>
    </w:p>
    <w:p w:rsidR="009F1AD9" w:rsidRPr="009F1AD9" w:rsidRDefault="009F1AD9" w:rsidP="009F1AD9">
      <w:pPr>
        <w:pStyle w:val="ListParagraph"/>
        <w:numPr>
          <w:ilvl w:val="0"/>
          <w:numId w:val="4"/>
        </w:numPr>
        <w:rPr>
          <w:b/>
        </w:rPr>
      </w:pPr>
      <w:r>
        <w:rPr>
          <w:b/>
        </w:rPr>
        <w:t xml:space="preserve"> </w:t>
      </w:r>
    </w:p>
    <w:sectPr w:rsidR="009F1AD9" w:rsidRPr="009F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6B6"/>
    <w:multiLevelType w:val="multilevel"/>
    <w:tmpl w:val="4B1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743A4"/>
    <w:multiLevelType w:val="hybridMultilevel"/>
    <w:tmpl w:val="56F8C1FA"/>
    <w:lvl w:ilvl="0" w:tplc="D55CD0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03458"/>
    <w:multiLevelType w:val="multilevel"/>
    <w:tmpl w:val="807E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343499"/>
    <w:multiLevelType w:val="multilevel"/>
    <w:tmpl w:val="FEE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BF"/>
    <w:rsid w:val="00507377"/>
    <w:rsid w:val="00613CBF"/>
    <w:rsid w:val="00767FFC"/>
    <w:rsid w:val="009E117E"/>
    <w:rsid w:val="009F1AD9"/>
    <w:rsid w:val="00C127F9"/>
    <w:rsid w:val="00CF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5905"/>
  <w15:chartTrackingRefBased/>
  <w15:docId w15:val="{F38ED5DA-1EC0-48AB-817C-B3422A8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CBF"/>
    <w:rPr>
      <w:color w:val="0000FF"/>
      <w:u w:val="single"/>
    </w:rPr>
  </w:style>
  <w:style w:type="paragraph" w:styleId="NormalWeb">
    <w:name w:val="Normal (Web)"/>
    <w:basedOn w:val="Normal"/>
    <w:uiPriority w:val="99"/>
    <w:semiHidden/>
    <w:unhideWhenUsed/>
    <w:rsid w:val="00613CB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613CBF"/>
    <w:rPr>
      <w:color w:val="954F72" w:themeColor="followedHyperlink"/>
      <w:u w:val="single"/>
    </w:rPr>
  </w:style>
  <w:style w:type="character" w:styleId="Strong">
    <w:name w:val="Strong"/>
    <w:basedOn w:val="DefaultParagraphFont"/>
    <w:uiPriority w:val="22"/>
    <w:qFormat/>
    <w:rsid w:val="00507377"/>
    <w:rPr>
      <w:b/>
      <w:bCs/>
    </w:rPr>
  </w:style>
  <w:style w:type="paragraph" w:styleId="ListParagraph">
    <w:name w:val="List Paragraph"/>
    <w:basedOn w:val="Normal"/>
    <w:uiPriority w:val="34"/>
    <w:qFormat/>
    <w:rsid w:val="009F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4801">
      <w:bodyDiv w:val="1"/>
      <w:marLeft w:val="0"/>
      <w:marRight w:val="0"/>
      <w:marTop w:val="0"/>
      <w:marBottom w:val="0"/>
      <w:divBdr>
        <w:top w:val="none" w:sz="0" w:space="0" w:color="auto"/>
        <w:left w:val="none" w:sz="0" w:space="0" w:color="auto"/>
        <w:bottom w:val="none" w:sz="0" w:space="0" w:color="auto"/>
        <w:right w:val="none" w:sz="0" w:space="0" w:color="auto"/>
      </w:divBdr>
    </w:div>
    <w:div w:id="900091013">
      <w:bodyDiv w:val="1"/>
      <w:marLeft w:val="0"/>
      <w:marRight w:val="0"/>
      <w:marTop w:val="0"/>
      <w:marBottom w:val="0"/>
      <w:divBdr>
        <w:top w:val="none" w:sz="0" w:space="0" w:color="auto"/>
        <w:left w:val="none" w:sz="0" w:space="0" w:color="auto"/>
        <w:bottom w:val="none" w:sz="0" w:space="0" w:color="auto"/>
        <w:right w:val="none" w:sz="0" w:space="0" w:color="auto"/>
      </w:divBdr>
      <w:divsChild>
        <w:div w:id="59618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Egembah</dc:creator>
  <cp:keywords/>
  <dc:description/>
  <cp:lastModifiedBy>Alfred Egembah</cp:lastModifiedBy>
  <cp:revision>1</cp:revision>
  <dcterms:created xsi:type="dcterms:W3CDTF">2019-08-23T15:02:00Z</dcterms:created>
  <dcterms:modified xsi:type="dcterms:W3CDTF">2019-08-23T17:41:00Z</dcterms:modified>
</cp:coreProperties>
</file>